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4083"/>
        <w:gridCol w:w="1587"/>
        <w:gridCol w:w="2013"/>
        <w:gridCol w:w="1984"/>
      </w:tblGrid>
      <w:tr w:rsidR="003116EA" w:rsidRPr="003116EA" w14:paraId="224C6188" w14:textId="77777777" w:rsidTr="003116EA">
        <w:trPr>
          <w:trHeight w:val="1318"/>
          <w:tblHeader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DCB4F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175D85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116EA">
              <w:rPr>
                <w:rFonts w:cstheme="minorHAnsi"/>
                <w:b/>
                <w:bCs/>
                <w:sz w:val="18"/>
                <w:szCs w:val="18"/>
              </w:rPr>
              <w:t>ΠΕΡΙΓΡΑΦΗ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6B7F79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116EA">
              <w:rPr>
                <w:rFonts w:cstheme="minorHAnsi"/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061BB9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116EA">
              <w:rPr>
                <w:rFonts w:cstheme="minorHAnsi"/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626F15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3116EA">
              <w:rPr>
                <w:rFonts w:cstheme="minorHAns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3116EA" w:rsidRPr="003116EA" w14:paraId="1AF4BECC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5D45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091E" w14:textId="3077EABF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Σκοπός</w:t>
            </w:r>
          </w:p>
          <w:p w14:paraId="51EB90B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03D5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64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750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34A6EDC5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4F42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64D5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Γενικές Απαιτήσεις</w:t>
            </w:r>
          </w:p>
          <w:p w14:paraId="66C9E84A" w14:textId="03756533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3F77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AE3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DA9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3E37BE44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5C16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7057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Πλαίσιο Οχήματος</w:t>
            </w:r>
          </w:p>
          <w:p w14:paraId="1C9383DD" w14:textId="49B817C4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7FFD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EA6B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FF16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5B5B23B8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1748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2A8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Κινητήρας</w:t>
            </w:r>
          </w:p>
          <w:p w14:paraId="54B1632B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589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7464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F44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44362B8B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38E3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3DA6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Σύστημα Μετάδοσης</w:t>
            </w:r>
          </w:p>
          <w:p w14:paraId="3F56D356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4F6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EF00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88B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0E6471CF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5324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73E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proofErr w:type="spellStart"/>
            <w:r w:rsidRPr="003116EA">
              <w:rPr>
                <w:rFonts w:cstheme="minorHAnsi"/>
                <w:bCs/>
                <w:sz w:val="18"/>
                <w:szCs w:val="18"/>
              </w:rPr>
              <w:t>Δυναμολήπτης</w:t>
            </w:r>
            <w:proofErr w:type="spellEnd"/>
          </w:p>
          <w:p w14:paraId="3B1F4202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2AAF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3AE4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02F7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6560A307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CEE4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DF9D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Σύστημα Πέδησης</w:t>
            </w:r>
          </w:p>
          <w:p w14:paraId="7BA65B4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C8E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C666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078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6FC667B6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2D57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4EBB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Σύστημα Διεύθυνσης</w:t>
            </w:r>
          </w:p>
          <w:p w14:paraId="37C4138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19B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EB4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BCD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0871AE16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538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E1D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Άξονες – Αναρτήσεις</w:t>
            </w:r>
          </w:p>
          <w:p w14:paraId="7034B270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76A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201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44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6A820522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377F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AAC6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Καμπίνα Οδήγησης</w:t>
            </w:r>
          </w:p>
          <w:p w14:paraId="5D1D4B24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C6B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F4A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A392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07C65D4F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52D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E16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Χρωματισμός</w:t>
            </w:r>
          </w:p>
          <w:p w14:paraId="27BE411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844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2922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C8CF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0ECA1910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4456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90A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Δυναμικότητα γερανού</w:t>
            </w:r>
          </w:p>
          <w:p w14:paraId="2EC12DDB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FB55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BE60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23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596EB04C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2452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4FC2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3116EA">
              <w:rPr>
                <w:rFonts w:cstheme="minorHAnsi"/>
                <w:bCs/>
                <w:iCs/>
                <w:sz w:val="18"/>
                <w:szCs w:val="18"/>
              </w:rPr>
              <w:t>Υδραυλική έκταση μπράτσου</w:t>
            </w:r>
          </w:p>
          <w:p w14:paraId="08768399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27F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64E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52A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7093C5AA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B9D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AE02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Τηλεχειρισμός</w:t>
            </w:r>
          </w:p>
          <w:p w14:paraId="4BAD5080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2D2B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F5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E1C9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021F9D82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F4E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099D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Διαστάσεις κιβωτάμαξας</w:t>
            </w:r>
          </w:p>
          <w:p w14:paraId="5B60A3A0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17E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10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12E4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78246BA4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E44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965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Cs/>
                <w:sz w:val="18"/>
                <w:szCs w:val="18"/>
              </w:rPr>
            </w:pPr>
            <w:r w:rsidRPr="003116EA">
              <w:rPr>
                <w:rFonts w:cstheme="minorHAnsi"/>
                <w:bCs/>
                <w:iCs/>
                <w:sz w:val="18"/>
                <w:szCs w:val="18"/>
              </w:rPr>
              <w:t>Πλαίσιο κιβωτάμαξας</w:t>
            </w:r>
          </w:p>
          <w:p w14:paraId="1E7E25F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F0DD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309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F6AF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579C70ED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6B24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0199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Υδραυλική ανατροπή</w:t>
            </w:r>
          </w:p>
          <w:p w14:paraId="1BEB02E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EB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FC8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4712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7E1B9E23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29D0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D1C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Παρελκόμενα οχήματος</w:t>
            </w:r>
          </w:p>
          <w:p w14:paraId="26188DA4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8CB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34E7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556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50617D19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97E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F527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Εκπαίδευση Προσωπικού</w:t>
            </w:r>
          </w:p>
          <w:p w14:paraId="22B1C3B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28B6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0CD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BA3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5A1EAD53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C9A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7597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Παράδοση Οχημάτων</w:t>
            </w:r>
          </w:p>
          <w:p w14:paraId="37DEECEF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66CF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92C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E2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26EB7694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3439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5E34" w14:textId="3674838F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 xml:space="preserve">Ποιότητα, </w:t>
            </w:r>
            <w:proofErr w:type="spellStart"/>
            <w:r w:rsidRPr="003116EA">
              <w:rPr>
                <w:rFonts w:cstheme="minorHAnsi"/>
                <w:bCs/>
                <w:sz w:val="18"/>
                <w:szCs w:val="18"/>
              </w:rPr>
              <w:t>Καταλληλότητα</w:t>
            </w:r>
            <w:proofErr w:type="spellEnd"/>
            <w:r w:rsidRPr="003116EA">
              <w:rPr>
                <w:rFonts w:cstheme="minorHAnsi"/>
                <w:bCs/>
                <w:sz w:val="18"/>
                <w:szCs w:val="18"/>
              </w:rPr>
              <w:t>, Τεχνική Υποστήριξη</w:t>
            </w:r>
          </w:p>
          <w:p w14:paraId="56D6AF28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6934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90E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FEA2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3116EA" w:rsidRPr="003116EA" w14:paraId="05802CEE" w14:textId="77777777" w:rsidTr="003116EA">
        <w:trPr>
          <w:trHeight w:val="131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CAA2" w14:textId="77777777" w:rsidR="003116EA" w:rsidRPr="003116EA" w:rsidRDefault="003116EA" w:rsidP="003116EA">
            <w:pPr>
              <w:numPr>
                <w:ilvl w:val="0"/>
                <w:numId w:val="3"/>
              </w:num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jc w:val="center"/>
              <w:rPr>
                <w:rFonts w:cstheme="minorHAnsi"/>
                <w:bCs/>
                <w:sz w:val="18"/>
                <w:szCs w:val="18"/>
                <w:u w:val="single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6B8A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Απαραίτητα Στοιχεία της Τεχνικής Προσφοράς</w:t>
            </w:r>
          </w:p>
          <w:p w14:paraId="1A5C59F0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i/>
                <w:sz w:val="18"/>
                <w:szCs w:val="18"/>
              </w:rPr>
            </w:pPr>
            <w:r w:rsidRPr="003116EA">
              <w:rPr>
                <w:rFonts w:cstheme="minorHAnsi"/>
                <w:bCs/>
                <w:i/>
                <w:sz w:val="18"/>
                <w:szCs w:val="18"/>
              </w:rPr>
              <w:t>Όπως αναλυτικά ορίζονται στην σχετική μελέτη της διακήρυξης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6A1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  <w:lang w:val="en-US"/>
              </w:rPr>
            </w:pPr>
            <w:r w:rsidRPr="003116EA">
              <w:rPr>
                <w:rFonts w:cstheme="minorHAnsi"/>
                <w:bCs/>
                <w:sz w:val="18"/>
                <w:szCs w:val="18"/>
              </w:rPr>
              <w:t>ΝΑΙ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266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32E" w14:textId="77777777" w:rsidR="003116EA" w:rsidRPr="003116EA" w:rsidRDefault="003116EA" w:rsidP="003116EA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spacing w:after="0" w:line="360" w:lineRule="auto"/>
              <w:ind w:firstLine="72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3698BB8B" w14:textId="77777777" w:rsidR="008C55F7" w:rsidRPr="00C66F48" w:rsidRDefault="008C55F7" w:rsidP="006C544C">
      <w:pPr>
        <w:tabs>
          <w:tab w:val="left" w:pos="454"/>
          <w:tab w:val="left" w:pos="5300"/>
          <w:tab w:val="left" w:pos="6717"/>
          <w:tab w:val="left" w:pos="7994"/>
        </w:tabs>
        <w:spacing w:after="0" w:line="360" w:lineRule="auto"/>
        <w:ind w:firstLine="720"/>
        <w:rPr>
          <w:rFonts w:cstheme="minorHAnsi"/>
          <w:bCs/>
        </w:rPr>
      </w:pPr>
    </w:p>
    <w:p w14:paraId="1C5FA3C8" w14:textId="77777777"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14:paraId="1C1AF2CB" w14:textId="77777777" w:rsidR="009F04E7" w:rsidRPr="00C66F48" w:rsidRDefault="009F04E7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14:paraId="50E125FE" w14:textId="77777777"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sz w:val="22"/>
          <w:szCs w:val="22"/>
        </w:rPr>
      </w:pPr>
      <w:r w:rsidRPr="00C66F48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687B6FB7" w14:textId="77777777" w:rsidR="009F04E7" w:rsidRPr="00C66F48" w:rsidRDefault="009F04E7" w:rsidP="009F04E7">
      <w:pPr>
        <w:jc w:val="center"/>
        <w:rPr>
          <w:rFonts w:cstheme="minorHAnsi"/>
          <w:b/>
        </w:rPr>
      </w:pPr>
      <w:r w:rsidRPr="00C66F48">
        <w:rPr>
          <w:rFonts w:cstheme="minorHAnsi"/>
          <w:b/>
        </w:rPr>
        <w:t>(Τόπος και ημερομηνία)</w:t>
      </w:r>
    </w:p>
    <w:p w14:paraId="6279B5A4" w14:textId="77777777" w:rsidR="009F04E7" w:rsidRPr="00C66F48" w:rsidRDefault="009F04E7" w:rsidP="009F04E7">
      <w:pPr>
        <w:jc w:val="center"/>
        <w:rPr>
          <w:rFonts w:cstheme="minorHAnsi"/>
          <w:b/>
        </w:rPr>
      </w:pPr>
    </w:p>
    <w:p w14:paraId="723A3F93" w14:textId="77777777" w:rsidR="009F04E7" w:rsidRPr="00C66F48" w:rsidRDefault="009F04E7" w:rsidP="009F04E7">
      <w:pPr>
        <w:pStyle w:val="7"/>
        <w:keepNext/>
        <w:numPr>
          <w:ilvl w:val="3"/>
          <w:numId w:val="2"/>
        </w:numPr>
        <w:tabs>
          <w:tab w:val="clear" w:pos="0"/>
          <w:tab w:val="num" w:pos="864"/>
        </w:tabs>
        <w:spacing w:before="0" w:after="0"/>
        <w:ind w:left="864" w:hanging="864"/>
        <w:jc w:val="center"/>
        <w:rPr>
          <w:rFonts w:asciiTheme="minorHAnsi" w:hAnsiTheme="minorHAnsi" w:cstheme="minorHAnsi"/>
          <w:sz w:val="22"/>
          <w:szCs w:val="22"/>
        </w:rPr>
      </w:pPr>
    </w:p>
    <w:p w14:paraId="3FA5D2ED" w14:textId="77777777" w:rsidR="009F04E7" w:rsidRPr="00C66F48" w:rsidRDefault="009F04E7" w:rsidP="009F04E7">
      <w:pPr>
        <w:pStyle w:val="7"/>
        <w:keepNext/>
        <w:numPr>
          <w:ilvl w:val="6"/>
          <w:numId w:val="2"/>
        </w:numPr>
        <w:tabs>
          <w:tab w:val="clear" w:pos="0"/>
          <w:tab w:val="num" w:pos="1296"/>
        </w:tabs>
        <w:spacing w:before="0" w:after="0"/>
        <w:ind w:left="1296" w:hanging="129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6F48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p w14:paraId="5799B6EC" w14:textId="77777777" w:rsidR="009F04E7" w:rsidRPr="00C66F48" w:rsidRDefault="009F04E7" w:rsidP="009F04E7">
      <w:pPr>
        <w:spacing w:before="57" w:after="57"/>
        <w:rPr>
          <w:rFonts w:cstheme="minorHAnsi"/>
        </w:rPr>
      </w:pPr>
    </w:p>
    <w:p w14:paraId="3F0B59FF" w14:textId="77777777" w:rsidR="006C544C" w:rsidRPr="00C66F48" w:rsidRDefault="006C544C" w:rsidP="006C544C">
      <w:pPr>
        <w:pStyle w:val="normalwithoutspacing"/>
        <w:spacing w:before="57" w:after="57"/>
        <w:rPr>
          <w:rFonts w:asciiTheme="minorHAnsi" w:eastAsia="SimSun" w:hAnsiTheme="minorHAnsi" w:cstheme="minorHAnsi"/>
          <w:szCs w:val="22"/>
        </w:rPr>
      </w:pPr>
    </w:p>
    <w:p w14:paraId="31885272" w14:textId="77777777" w:rsidR="001911B9" w:rsidRPr="00C66F48" w:rsidRDefault="001911B9">
      <w:pPr>
        <w:rPr>
          <w:rFonts w:cstheme="minorHAnsi"/>
        </w:rPr>
      </w:pPr>
    </w:p>
    <w:sectPr w:rsidR="001911B9" w:rsidRPr="00C66F48" w:rsidSect="008C55F7"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123E" w14:textId="77777777" w:rsidR="00705434" w:rsidRDefault="00705434" w:rsidP="008C55F7">
      <w:pPr>
        <w:spacing w:after="0" w:line="240" w:lineRule="auto"/>
      </w:pPr>
      <w:r>
        <w:separator/>
      </w:r>
    </w:p>
  </w:endnote>
  <w:endnote w:type="continuationSeparator" w:id="0">
    <w:p w14:paraId="28FFE2F9" w14:textId="77777777" w:rsidR="00705434" w:rsidRDefault="00705434" w:rsidP="008C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3E7C" w14:textId="77777777" w:rsidR="00705434" w:rsidRDefault="00705434" w:rsidP="008C55F7">
      <w:pPr>
        <w:spacing w:after="0" w:line="240" w:lineRule="auto"/>
      </w:pPr>
      <w:r>
        <w:separator/>
      </w:r>
    </w:p>
  </w:footnote>
  <w:footnote w:type="continuationSeparator" w:id="0">
    <w:p w14:paraId="47B53EFF" w14:textId="77777777" w:rsidR="00705434" w:rsidRDefault="00705434" w:rsidP="008C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B981" w14:textId="77777777" w:rsidR="008C55F7" w:rsidRPr="008C55F7" w:rsidRDefault="008C55F7" w:rsidP="008C55F7">
    <w:pPr>
      <w:spacing w:after="0" w:line="360" w:lineRule="auto"/>
      <w:jc w:val="center"/>
      <w:rPr>
        <w:rFonts w:cstheme="minorHAnsi"/>
        <w:b/>
        <w:bCs/>
      </w:rPr>
    </w:pPr>
  </w:p>
  <w:p w14:paraId="46935FCE" w14:textId="77777777" w:rsidR="008C55F7" w:rsidRDefault="008C55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36E4" w14:textId="77777777" w:rsidR="008C55F7" w:rsidRPr="00C66F48" w:rsidRDefault="008C55F7" w:rsidP="008C55F7">
    <w:pPr>
      <w:spacing w:after="0"/>
      <w:jc w:val="center"/>
      <w:rPr>
        <w:rFonts w:cstheme="minorHAnsi"/>
        <w:b/>
        <w:u w:val="single"/>
      </w:rPr>
    </w:pPr>
    <w:r w:rsidRPr="00C66F48">
      <w:rPr>
        <w:rFonts w:cstheme="minorHAnsi"/>
        <w:b/>
        <w:u w:val="single"/>
      </w:rPr>
      <w:t>ΦΥΛΛΟ ΣΥΜΜΟΡΦΩΣΗΣ</w:t>
    </w:r>
  </w:p>
  <w:p w14:paraId="4ECE8392" w14:textId="77777777" w:rsidR="008C55F7" w:rsidRPr="00C66F48" w:rsidRDefault="008C55F7" w:rsidP="008C55F7">
    <w:pPr>
      <w:spacing w:after="0" w:line="360" w:lineRule="auto"/>
      <w:jc w:val="center"/>
      <w:rPr>
        <w:rFonts w:cstheme="minorHAnsi"/>
        <w:bCs/>
      </w:rPr>
    </w:pPr>
  </w:p>
  <w:p w14:paraId="639A6176" w14:textId="77777777" w:rsidR="008C55F7" w:rsidRPr="00C66F48" w:rsidRDefault="008C55F7" w:rsidP="008C55F7">
    <w:pPr>
      <w:spacing w:after="0" w:line="360" w:lineRule="auto"/>
      <w:jc w:val="center"/>
      <w:rPr>
        <w:rFonts w:cstheme="minorHAnsi"/>
        <w:b/>
        <w:bCs/>
      </w:rPr>
    </w:pPr>
    <w:r w:rsidRPr="00C66F48">
      <w:rPr>
        <w:rFonts w:cstheme="minorHAnsi"/>
        <w:b/>
        <w:bCs/>
      </w:rPr>
      <w:t>Οι απαντήσεις στις κατωτέρω τεχνικές απαιτήσεις</w:t>
    </w:r>
  </w:p>
  <w:p w14:paraId="3499DB83" w14:textId="77777777" w:rsidR="008C55F7" w:rsidRDefault="008C55F7" w:rsidP="008C55F7">
    <w:pPr>
      <w:pStyle w:val="a3"/>
      <w:jc w:val="center"/>
    </w:pPr>
    <w:r w:rsidRPr="00C66F48">
      <w:rPr>
        <w:rFonts w:cstheme="minorHAnsi"/>
        <w:b/>
        <w:bCs/>
      </w:rPr>
      <w:t>να είναι αναλυτικές και επεξηγηματικές</w:t>
    </w:r>
    <w:r>
      <w:rPr>
        <w:rFonts w:cstheme="minorHAnsi"/>
        <w:b/>
        <w:bCs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FD1853"/>
    <w:multiLevelType w:val="hybridMultilevel"/>
    <w:tmpl w:val="A336B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255614">
    <w:abstractNumId w:val="1"/>
  </w:num>
  <w:num w:numId="2" w16cid:durableId="1418554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91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44C"/>
    <w:rsid w:val="001661A0"/>
    <w:rsid w:val="001911B9"/>
    <w:rsid w:val="0021303E"/>
    <w:rsid w:val="00266B05"/>
    <w:rsid w:val="002F7F3B"/>
    <w:rsid w:val="003116EA"/>
    <w:rsid w:val="003A755E"/>
    <w:rsid w:val="00424251"/>
    <w:rsid w:val="00541259"/>
    <w:rsid w:val="006C544C"/>
    <w:rsid w:val="00705434"/>
    <w:rsid w:val="008C55F7"/>
    <w:rsid w:val="009C53E3"/>
    <w:rsid w:val="009E255C"/>
    <w:rsid w:val="009F04E7"/>
    <w:rsid w:val="00A754C4"/>
    <w:rsid w:val="00BA73F4"/>
    <w:rsid w:val="00BD7826"/>
    <w:rsid w:val="00BE45CA"/>
    <w:rsid w:val="00C66F48"/>
    <w:rsid w:val="00C85E9B"/>
    <w:rsid w:val="00CB7B21"/>
    <w:rsid w:val="00D0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5AD9"/>
  <w15:docId w15:val="{6D955CE8-43CF-484A-90D5-DC37FAC8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F3B"/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04E7"/>
    <w:pPr>
      <w:suppressAutoHyphens/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6C544C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9F04E7"/>
    <w:rPr>
      <w:rFonts w:ascii="Calibri" w:eastAsia="Times New Roman" w:hAnsi="Calibri" w:cs="Times New Roman"/>
      <w:sz w:val="24"/>
      <w:szCs w:val="24"/>
      <w:lang w:val="en-GB" w:eastAsia="zh-CN"/>
    </w:rPr>
  </w:style>
  <w:style w:type="paragraph" w:styleId="a3">
    <w:name w:val="header"/>
    <w:basedOn w:val="a"/>
    <w:link w:val="Char"/>
    <w:uiPriority w:val="99"/>
    <w:unhideWhenUsed/>
    <w:rsid w:val="008C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55F7"/>
  </w:style>
  <w:style w:type="paragraph" w:styleId="a4">
    <w:name w:val="footer"/>
    <w:basedOn w:val="a"/>
    <w:link w:val="Char0"/>
    <w:uiPriority w:val="99"/>
    <w:unhideWhenUsed/>
    <w:rsid w:val="008C55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55F7"/>
  </w:style>
  <w:style w:type="paragraph" w:styleId="a5">
    <w:name w:val="Balloon Text"/>
    <w:basedOn w:val="a"/>
    <w:link w:val="Char1"/>
    <w:uiPriority w:val="99"/>
    <w:semiHidden/>
    <w:unhideWhenUsed/>
    <w:rsid w:val="008C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C5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317</Words>
  <Characters>1713</Characters>
  <Application>Microsoft Office Word</Application>
  <DocSecurity>0</DocSecurity>
  <Lines>14</Lines>
  <Paragraphs>4</Paragraphs>
  <ScaleCrop>false</ScaleCrop>
  <Company>HP Inc.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ΜΑΥΡΗ</dc:creator>
  <cp:lastModifiedBy>Agent3</cp:lastModifiedBy>
  <cp:revision>12</cp:revision>
  <dcterms:created xsi:type="dcterms:W3CDTF">2023-02-08T07:37:00Z</dcterms:created>
  <dcterms:modified xsi:type="dcterms:W3CDTF">2026-05-31T10:23:00Z</dcterms:modified>
</cp:coreProperties>
</file>